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南昌市2021年度建筑工程滕王阁杯奖项目申报表</w:t>
      </w:r>
    </w:p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（排名不分先后）</w:t>
      </w:r>
    </w:p>
    <w:tbl>
      <w:tblPr>
        <w:tblStyle w:val="3"/>
        <w:tblpPr w:leftFromText="180" w:rightFromText="180" w:vertAnchor="text" w:horzAnchor="page" w:tblpX="1020" w:tblpY="6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90"/>
        <w:gridCol w:w="1665"/>
        <w:gridCol w:w="960"/>
        <w:gridCol w:w="1395"/>
        <w:gridCol w:w="1500"/>
        <w:gridCol w:w="11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序号</w:t>
            </w: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单位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名称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单位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监理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单位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地点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640" w:hangingChars="200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640" w:hangingChars="200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层次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640" w:hangingChars="200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640" w:hangingChars="200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上海建工二建集团有限公司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赣铁九龙府四期项目1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</w:t>
            </w:r>
            <w:r>
              <w:rPr>
                <w:rFonts w:hint="eastAsia"/>
                <w:vertAlign w:val="baseline"/>
                <w:lang w:val="en-US" w:eastAsia="zh-CN"/>
              </w:rPr>
              <w:t>、3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＃、5＃、6＃、9＃、10＃、11＃、12＃、住宅楼、7＃酒店楼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南昌赣铁置业有限公司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江大昌大工程建设监理有限公司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九龙湖HJZ702-TD01、TG02地块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框剪9F、27F、28F、29F、25F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彭明龙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航达建设集团有限公司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保惠新天地广场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江西保惠实业集团有限公司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南昌新世纪建设工程监理咨询有限公司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莲西路以东、繁荣路以北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框架17F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乐佳庆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江西省宏顺建筑工程有限公司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工人文化宫综合楼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进贤县工人文化宫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江西省新大地建设监理有限公司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进贤县县政府旁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 -1F-16F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樊考顺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润邦控股集团有限公司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润邦控股集团办公大楼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润邦控股集团有限公司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大洲设计咨询集团有限公司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东莲路以南、滨江大道以东、杜鹃花路以西C地块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叶文皓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中建三局集团有限公司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首创奥特莱斯商业综合体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江西首创奥特莱斯置业有限公司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江西省正达工程管理有限公司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南昌市新建区明矾路399号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王胜新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中建城开环境建设有限公司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中建城开环境建设有限公司总部大楼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中建城开环境建设有限公司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江西省华宇监理咨询有限公司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东莲路以南、抚生路西路以西7号地块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框架12层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贾宝昌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中建城开环境建设有限公司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绿创中心2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3＃楼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江西和创新天实业开发有限公司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浙江求是工程咨询监理有限公司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新建区武功山大道2069号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-1F、2F、22F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周欢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中建城开环境建设有限公司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江湾豪庭1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＃楼、2＃楼、2F商业楼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江西恒达房地产开发有限公司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江西恒信项目管理有限公司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规划六路以南、爱国路以西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2F、31F、32F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海鑫建工发展集团有限公司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江西生物科技职业学院学生公寓楼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江西生物科技职业学院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江西省建筑工程建设监理有限公司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南昌县莲塘北大道1636号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7层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邹辉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中节能（江西）总部基地工程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中节能环保投资发展（江西）有限公司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江西瑞林建设监理有限公司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高新区昌东大道以东、艾溪湖二路以南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框剪-3F、20F、27F、45F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索延勇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中国农业银行股份有限公司江西省分行新建省域运营中心、红谷滩支行营业用房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中国农业银行股份有限公司江西省分行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江西省建设监理有限公司</w:t>
            </w:r>
          </w:p>
        </w:tc>
        <w:tc>
          <w:tcPr>
            <w:tcW w:w="1500" w:type="dxa"/>
          </w:tcPr>
          <w:p>
            <w:pPr>
              <w:ind w:left="210" w:hanging="210" w:hanging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红谷滩新区芳华路交金融大街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框架-2/8F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商联中心A1楼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江西慧联置业有限责任有限公司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上海市建设工程监理咨询有限公司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红谷滩新区锦江路99号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框剪41F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张镜心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商联中心A2楼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江西慧联置业有限责任有限公司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上海市建设工程监理咨询有限公司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红谷滩新区锦江路99号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张镜心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商联中心A5楼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江西慧联置业有限责任公司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上海市建设工程监理咨询有限公司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红谷滩新区锦江路99号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张镜心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用友南昌产业园二期工程1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＃科研楼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用友（南昌）产业基地发展有限公司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江西省赣建工程建设监理有限公司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红谷滩新区嘉言路668号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框架5F-6F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孙开富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用友南昌产业园二期工程2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＃研发楼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用友（南昌）产业基地发展有限公司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江西省赣建工程建设监理有限公司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红谷滩新区嘉言路668号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框架5F-6F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孙开富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天宏控股集团有限公司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天宏控股集团有限公司总部大楼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天宏控股集团有限公司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南昌新世纪建设工程监理咨询有限公司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银湖三路以北、象湖四路以南、规划路以西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框架-1F、8F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陈天雷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天宏控股集团有限公司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旭岚春天（一期）1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＃-3＃、5＃-12＃、19＃楼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江西华思房地产开发有限公司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南昌市建筑技术咨询监理有限公司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青山湖大道以东、佛塔路以西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框架6F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高洪兵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昌建建设集团有限公司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临江商务区滨江片区地块改造安置房（贤湖佳苑）建设项目D06-1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＃、2＃及D09-1＃、2＃、3＃楼、地下室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南昌东湖城市建设投资发展有限公司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九江市建设监理有限公司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南昌市东湖区贤士湖路以北、贤湖路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两侧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框架、框剪-1F、5F-33F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徐文汉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丰润建设集团有限公司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新建城A07地块项目1、2、3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江西省通源地产集团有限公司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南昌市建筑技术咨询监理有限公司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南昌市新建区祥云大道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姚贵莲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海力控股集团有限公司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东华理工大学4号教学楼工程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东华理工大学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江西省赣建工程建设监理有限公司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东华理工大学(广兰大道校区）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框架6F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龚云花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海力控股集团有限公司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海力大厦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海力控股集团有限公司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江西省华宇监理咨询有限公司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南昌县千亿产业园内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江西中南建设工程集团公司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南昌经济开发区小企业园1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＃-4＃宿舍、食堂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南昌经济技术开发区投资控股有限公司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江西中天建设工程监理咨询有限公司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建业大道以南、建业南路以北、南北二路以东、小微大道以西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框剪12F、15F、框架3F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万文华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江西国龙建筑工程有限公司</w:t>
            </w:r>
          </w:p>
        </w:tc>
        <w:tc>
          <w:tcPr>
            <w:tcW w:w="1665" w:type="dxa"/>
          </w:tcPr>
          <w:p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煌盛悦佳广场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江西荣益置业有限公司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江西省新大地建设监理有限公司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南昌县澄湖北大道以北、莲西路以东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吴剑锋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江西省中盛建筑集团有限公司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江西省中盛建筑集团有限公司总部大楼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江西省中盛建筑集团有限公司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江西恒信项目管理有限公司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南昌县千亿产业园区B区10地块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彭文国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江西省中盛建筑集团有限公司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华侨城（南昌）实业发展有限公司员工宿舍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华侨城（南昌）实业发展有限公司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江西恒实建设管理股份有限公司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西湖区水厂路以南、莺歌路以北、子羽路以东、真君路以西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孟飞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江西省国利建设集团有限公司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江西省国利建设集团有限公司总部大楼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江西省国利建设集团有限公司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江西恒信项目管理有限公司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象湖新城抚生西路以西、银湖三路以北、沿江南大道以东、东莲路以南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-1F、12F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张国仔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筑地建设有限公司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新力.合园1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＃-4＃、6＃、7＃楼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南昌建美房地产有限公司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江西恒信项目管理有限公司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九龙湖片区阁皂山大道777号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3-33F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黄波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中舜建设集团有限公司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青山湖区塘山镇涂黄村旧城改造综合性住房小区项目1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南昌青山湖投资集团有限公司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江西中祥监理工程有限公司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青山湖北大道以东、民强路以南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1F-28F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柯尊新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中舜建设集团有限公司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青山湖区塘山镇涂黄村旧城改造综合性住房小区项目3号楼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南昌青山湖投资集团有限公司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江西中祥监理工程有限公司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青山湖北大道以东、民强路以南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1F-28F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柯尊新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中舜建设集团有限公司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武阳中心小学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南昌县城市建设投资发展有限公司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江西省化学工业设计院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南昌县武阳镇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1F-5F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王飞龙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中垂建设集团有限公司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南昌县房屋征收六大责任区安置房第十二标段（银三角横岗安置点C区）17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南昌县城市建设投资发展有限公司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江西省鑫鼎建设咨询监理有限公司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南昌县银良北路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傅军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中垂建设集团有限公司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南昌县房屋征收六大责任区安置房第十二标段（银三角横岗安置点C区）19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南昌县城市建设投资发展有限公司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江西省鑫鼎建设咨询监理有限公司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南昌县银良北路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  18F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傅军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江铃汽车集团江西工程建设有限公司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富山基地标准化厂房项目一标段（3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＃厂房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南昌小蓝经济技术开发区经济发展投资有限责任公司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江西方正工程监理造价咨询有限公司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金沙三路东侧、北山路以南、南山路以北、金沙二路以西地段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钢架、主体车间2F（局部3F）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廖志刚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中建华夏建设集团股份有限公司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南昌市朝阳洲地区园林绿化工程（第二批）二标段建设项目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南昌市城市管理局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南昌市建筑技术咨询监理有限公司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朝阳新城水厂路、昌南大道、滨江快速路、子羽路（部分真君路）围合区域范围内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园林综合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支安平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滕王阁建工集团股份有限公司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祥云大道以南100米绿化带和绿地悦城周边绿化带景观绿化工程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南昌市红谷滩新区管理委员会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江西同济建设项目管理股份有限公司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九龙湖片区、祥云大道以南区域紧邻生米大桥西端、处于祥云大道与国体大道交界处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城市园林绿化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雷刚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83BFD"/>
    <w:rsid w:val="01184B0F"/>
    <w:rsid w:val="06B57CB4"/>
    <w:rsid w:val="06D83BFD"/>
    <w:rsid w:val="07A639DE"/>
    <w:rsid w:val="0BD052C8"/>
    <w:rsid w:val="0CC2416B"/>
    <w:rsid w:val="0F3543BA"/>
    <w:rsid w:val="16E713C1"/>
    <w:rsid w:val="1A67403B"/>
    <w:rsid w:val="212E4A65"/>
    <w:rsid w:val="264B3126"/>
    <w:rsid w:val="2DF52BF4"/>
    <w:rsid w:val="30B241E8"/>
    <w:rsid w:val="3EFC0E3A"/>
    <w:rsid w:val="43EF4C5C"/>
    <w:rsid w:val="44C9009F"/>
    <w:rsid w:val="4E3318C5"/>
    <w:rsid w:val="4F8C63A8"/>
    <w:rsid w:val="58E76E36"/>
    <w:rsid w:val="5A5F3B09"/>
    <w:rsid w:val="610540A8"/>
    <w:rsid w:val="6330225F"/>
    <w:rsid w:val="6E101B8B"/>
    <w:rsid w:val="7CD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2021-10-08T01:39:00Z</dcterms:created>
  <dc:creator>泽宝贝</dc:creator>
  <cp:lastModifiedBy>泽宝贝</cp:lastModifiedBy>
  <cp:lastPrinted>2021-10-12T03:23:00Z</cp:lastPrinted>
  <dcterms:modified xsi:type="dcterms:W3CDTF">2021-10-28T02:22:30Z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E5B40A27FF0944788F3AA95A992B3773</vt:lpwstr>
  </property>
</Properties>
</file>